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7EA8" w14:textId="4A7ACE35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F8A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="0037466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="00FA1F8A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FA1F8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60E10105" w14:textId="51452086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7DA9">
        <w:rPr>
          <w:rFonts w:ascii="Times New Roman" w:hAnsi="Times New Roman" w:cs="Times New Roman"/>
          <w:sz w:val="24"/>
          <w:szCs w:val="24"/>
          <w:lang w:val="pl-PL"/>
        </w:rPr>
        <w:t>54/1</w:t>
      </w:r>
    </w:p>
    <w:p w14:paraId="32F0FEC0" w14:textId="44A51018" w:rsidR="004A5F7F" w:rsidRPr="00C83766" w:rsidRDefault="009F53C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Mjesto i </w:t>
      </w:r>
      <w:r w:rsidR="00455755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37466B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Budva,</w:t>
      </w:r>
      <w:r w:rsidR="00296967">
        <w:rPr>
          <w:rFonts w:ascii="Times New Roman" w:hAnsi="Times New Roman" w:cs="Times New Roman"/>
          <w:sz w:val="24"/>
          <w:szCs w:val="24"/>
          <w:lang w:val="pl-PL"/>
        </w:rPr>
        <w:t xml:space="preserve"> 04.02.2020.godine</w:t>
      </w:r>
    </w:p>
    <w:p w14:paraId="6269CEBC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2CEAFA" w14:textId="51918428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 xml:space="preserve">za postupanje Doo”Parking </w:t>
      </w:r>
      <w:r w:rsidR="00C26038">
        <w:t>S</w:t>
      </w:r>
      <w:r>
        <w:t>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263F22C8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5F2621B4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54E7E86E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5FCCAF5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4A6F34E2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832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</w:tblGrid>
      <w:tr w:rsidR="00FA775C" w:rsidRPr="00C83766" w14:paraId="470E070B" w14:textId="77777777" w:rsidTr="00FA775C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274C963F" w14:textId="77777777" w:rsidR="00FA775C" w:rsidRPr="00D8634E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402CC80D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1037A69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4D7BBFE5" w14:textId="375223A1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Dragana Kentera</w:t>
            </w:r>
          </w:p>
        </w:tc>
      </w:tr>
      <w:tr w:rsidR="00FA775C" w:rsidRPr="00C83766" w14:paraId="3036C9EB" w14:textId="77777777" w:rsidTr="00FA775C">
        <w:trPr>
          <w:trHeight w:val="612"/>
        </w:trPr>
        <w:tc>
          <w:tcPr>
            <w:tcW w:w="4162" w:type="dxa"/>
          </w:tcPr>
          <w:p w14:paraId="00310106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300F65A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06F7DD3A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6DEEA59A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FA775C" w:rsidRPr="00C83766" w14:paraId="31312F9B" w14:textId="77777777" w:rsidTr="00FA775C">
        <w:trPr>
          <w:trHeight w:val="612"/>
        </w:trPr>
        <w:tc>
          <w:tcPr>
            <w:tcW w:w="4162" w:type="dxa"/>
          </w:tcPr>
          <w:p w14:paraId="40ED04C1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5FDC256C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1B947AC0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A35DB69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FA775C" w:rsidRPr="00C83766" w14:paraId="36833A08" w14:textId="77777777" w:rsidTr="00FA775C">
        <w:trPr>
          <w:trHeight w:val="612"/>
        </w:trPr>
        <w:tc>
          <w:tcPr>
            <w:tcW w:w="4162" w:type="dxa"/>
          </w:tcPr>
          <w:p w14:paraId="46FC26B3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2656F40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1869DC5E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3037CE21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FA775C" w:rsidRPr="00C83766" w14:paraId="4E7A5A78" w14:textId="77777777" w:rsidTr="00FA775C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63560FFC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7B01088" w14:textId="77777777" w:rsidR="00FA775C" w:rsidRDefault="00FA775C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Parkingbudva@t-com.me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8773761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50945563" w14:textId="77777777" w:rsidR="00FA775C" w:rsidRDefault="00FA775C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46ED9239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F6C6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21BD6649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7A09B5F7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6196AE7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1191C67A" w14:textId="77777777" w:rsidR="00C27E2C" w:rsidRDefault="00C27E2C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CAF7D5E" w14:textId="4AB07037" w:rsidR="004A5F7F" w:rsidRPr="00C83766" w:rsidRDefault="00C27E2C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27E2C">
        <w:rPr>
          <w:rFonts w:ascii="Times New Roman" w:hAnsi="Times New Roman" w:cs="Times New Roman"/>
          <w:sz w:val="24"/>
          <w:szCs w:val="24"/>
          <w:lang w:val="sv-SE"/>
        </w:rPr>
        <w:t>Izbor najpovoljnijeg ponuđača za nabavku Elektron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ičke i </w:t>
      </w:r>
      <w:r w:rsidRPr="00C27E2C">
        <w:rPr>
          <w:rFonts w:ascii="Times New Roman" w:hAnsi="Times New Roman" w:cs="Times New Roman"/>
          <w:sz w:val="24"/>
          <w:szCs w:val="24"/>
          <w:lang w:val="sv-SE"/>
        </w:rPr>
        <w:t>el</w:t>
      </w:r>
      <w:r>
        <w:rPr>
          <w:rFonts w:ascii="Times New Roman" w:hAnsi="Times New Roman" w:cs="Times New Roman"/>
          <w:sz w:val="24"/>
          <w:szCs w:val="24"/>
          <w:lang w:val="sv-SE"/>
        </w:rPr>
        <w:t>ektrotehničke</w:t>
      </w:r>
      <w:r w:rsidRPr="00C27E2C">
        <w:rPr>
          <w:rFonts w:ascii="Times New Roman" w:hAnsi="Times New Roman" w:cs="Times New Roman"/>
          <w:sz w:val="24"/>
          <w:szCs w:val="24"/>
          <w:lang w:val="sv-SE"/>
        </w:rPr>
        <w:t xml:space="preserve"> potrebštine.</w:t>
      </w:r>
    </w:p>
    <w:p w14:paraId="1DCF397B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1DCEC1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590D7D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72890" w14:textId="1D65FBAB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45575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1F7DA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330800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="001F7DA9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328BDFF9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B1C2E1F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3222CDC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111FC659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B08F05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70F81ECD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79C29455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38C17671" w14:textId="77777777" w:rsidR="006F7866" w:rsidRDefault="006F786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0E9A6BD" w14:textId="3FA0422B" w:rsidR="00781558" w:rsidRDefault="00781558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2174A42" w14:textId="77777777" w:rsidR="0031734E" w:rsidRDefault="0031734E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EAE8AC2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14:paraId="190E161C" w14:textId="518027A5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dostavljanjem:</w:t>
      </w:r>
      <w:r w:rsidR="003173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uaslova datom pod punom moralnom materijalnom i krivičnom odgovornošću</w:t>
      </w:r>
      <w:r w:rsidR="003173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.</w:t>
      </w:r>
    </w:p>
    <w:p w14:paraId="5B06AD87" w14:textId="77777777" w:rsidR="0031734E" w:rsidRDefault="0031734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C72FDA6" w14:textId="77777777"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3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6"/>
        <w:gridCol w:w="1619"/>
        <w:gridCol w:w="1324"/>
        <w:gridCol w:w="1529"/>
      </w:tblGrid>
      <w:tr w:rsidR="00B70BA7" w:rsidRPr="00B70BA7" w14:paraId="17694C20" w14:textId="77777777" w:rsidTr="0045575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99C19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66045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78881433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BE044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74E5F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658CB" w14:textId="77777777"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200"/>
        <w:gridCol w:w="1120"/>
        <w:gridCol w:w="1460"/>
      </w:tblGrid>
      <w:tr w:rsidR="00455755" w14:paraId="2276D4B9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1C1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E46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 12x140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6D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25B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5C3F427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89D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FC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 10x120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348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6B3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35270C3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55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32C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16x200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56B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11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736CCBA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2A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A1E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vijak 12x100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EC3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D6E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9C3BE7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DC4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472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Anker PVC plus šaraf 10x140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90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15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14:paraId="30E7CC17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BC3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7F0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Brava 40 mm jezičak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B22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DCC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6412C55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4E9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041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Bravica za met.ormarić fi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F8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F3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6E0ABA7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C14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04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Brus za metal 115x1x22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23C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D0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744F6BD5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53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562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Brus za metal 230x1.9x22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57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536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3F3FE9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D4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33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Cilindar 61mm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0C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9D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14:paraId="571A56F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0B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9A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Cilindar kod.65mm 30/35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6C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7E9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71CC310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77E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C2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Četka za farbanje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B4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A9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2AABAD13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78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85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Elektroda 2,5mm/300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FE1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A89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B2C8D8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890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4E5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Elektroda 3,25/300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A6F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F0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14:paraId="6AEC8DC7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35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E81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Imbus vijak JUS 12x80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5EA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F66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14:paraId="74EB095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0C9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70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Izolir traka(raznih dimenzija)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4AB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33E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69C1DA8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77E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FD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K+D lepak i diht masa bela 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D1E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41D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4CBC871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868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49C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Korund papir P100/61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0F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F58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6AFF757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874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1B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Krep traka 38x50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69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CC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4CE9C9C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51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16E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Kvaka aluminijumska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8FC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920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54FAA75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A1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98A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Lanac 7,5mm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59B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E2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056A87D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1E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B55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Mali štit oko cilindra bronzani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58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03B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3FF6F97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4E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E9C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Mali štit oko kvake bronzani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C8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AA5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BD8808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D4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911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imbus M6x25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8E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AF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1599C693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997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F1F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vijak M12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C0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53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3C5A348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ED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CB8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Mašinski vijak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748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B6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20963D9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CE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437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Matica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17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946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088B511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A15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DF9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 Matica M12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A58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FC7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4349A7DB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E71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F7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Gradjevinska folija PVC 4 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9B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10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21C936E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AA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0D0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Nož za skalpel 18 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03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4BA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290F5AD7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15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75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plavi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F3C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C7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3171AD0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C6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99A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žuti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8E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AD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14:paraId="06B005D4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AE7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FB4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lak narandžasti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B50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60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14:paraId="1A27848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417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BD4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osnovna siva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0D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208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013CB00B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15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031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Nitro razredjivač 1/1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FF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lit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AA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2FB1A05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96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8C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Obostrano lepljiva traka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337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1EE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2C64916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1A2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1CF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Sajla 4 mm rosfraj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4A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CF1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15</w:t>
            </w:r>
          </w:p>
        </w:tc>
      </w:tr>
      <w:tr w:rsidR="00455755" w14:paraId="42E1FBD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98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3CF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Omča za sajlu pocinčana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6DB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F0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</w:tr>
      <w:tr w:rsidR="00455755" w14:paraId="38FE4EB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497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4D1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Pop nitna 4x14 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56E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7C2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1000</w:t>
            </w:r>
          </w:p>
        </w:tc>
      </w:tr>
      <w:tr w:rsidR="00455755" w14:paraId="3A85013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AA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F15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Prsluk žuti fluo reflektujući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92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1D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07927E9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0B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BC1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4,8x50 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4F4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5A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28521C5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4F2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856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3,9x19 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978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063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24827025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29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415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DIN7504P 3,9X19 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187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A9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0749539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46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559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(ključ 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46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5CF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3E9F1709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AC9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825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Samorezac (ključ 10)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EB4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CD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7A68254D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7BD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96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Silikon transparentni 280 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FB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06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584FCE3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02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320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Skalpel 18mm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2E4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DA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14:paraId="027347C4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1E6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8E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Sprej fluorescentni 400ml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F6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F7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62393CB6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B6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363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Sprej profi mat crni 400ml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97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D6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14:paraId="36536D0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93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0C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Šarka bravarska 120mm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7E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B34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305C6374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54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FE8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Široka podloška M6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2E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C3B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1000</w:t>
            </w:r>
          </w:p>
        </w:tc>
      </w:tr>
      <w:tr w:rsidR="00455755" w14:paraId="14FD112B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391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265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Radijator uljani 11 rebara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469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C9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18E56D9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6B9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EC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Dihtung traka P-profil 9 mmx5,5x6m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A5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E30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B2BD486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E5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913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Univerzalni sprej 200 ml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4A4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B16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5DDDB75C" w14:textId="77777777" w:rsidTr="00455755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82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BD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Traka za obeležavanje crveno-bela 200m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136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43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6DCD790C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208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6E0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Katanac 50 mm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F43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842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2736574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9F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03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Grlo E-27 porculansko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CFC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29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3531247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0B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CE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Grlo E-27 bakelitno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83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06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629C2A5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C00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BD9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3x1,5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E72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C3E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69A65D6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F1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AB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3x2,5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97B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779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14:paraId="7C2CCB6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5DE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56F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5x2,5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DD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ED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52F332CB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404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BCF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PGP 5x4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8C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67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5969E64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677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2D2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3x2,5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3B7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C3A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2B9E74F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10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9D1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3x1,5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14E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FC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42E8726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279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27E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4x0,75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EA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57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4452F2F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A8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258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PPL 2x0,75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5F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F8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2D516343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48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1E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Kabal FTP CAT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16B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49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500</w:t>
            </w:r>
          </w:p>
        </w:tc>
      </w:tr>
      <w:tr w:rsidR="00455755" w14:paraId="32244DDC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BC3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AC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Okiten fi 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C52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FC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7402C9C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B63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CFF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OG razvodna kutija 150x110x70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0F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B1D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45644F3E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32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9AF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OG utičnica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77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DC7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415C3F5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D61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71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EA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Provodnik S/F 2,5 silikonski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5C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C4F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200</w:t>
            </w:r>
          </w:p>
        </w:tc>
      </w:tr>
      <w:tr w:rsidR="00455755" w14:paraId="4BCD210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0B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DB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PVC kanalica 25x16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F5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B5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</w:tr>
      <w:tr w:rsidR="00455755" w14:paraId="6C574436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DE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46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Rebrasto crijevo i (fi 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77B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F9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300</w:t>
            </w:r>
          </w:p>
        </w:tc>
      </w:tr>
      <w:tr w:rsidR="00455755" w14:paraId="68BE41B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BC1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3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Redna klema 14 mm 20A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1A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C5E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318B611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23A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99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Šina za aut.osigurače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DCD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0F0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54C2981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8F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F8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 xml:space="preserve">Šuko utikač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F6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CB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5A7BD52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B2B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38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Metalhalogena sijalica 400w 230V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203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6E7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1B6250C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86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A5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kompakt fluo 26W/840/2P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BC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3FE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1E6B7874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8D9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79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003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A60 E27 75W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1B1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57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</w:tr>
      <w:tr w:rsidR="00455755" w14:paraId="4966199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C04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7D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Sijalica metalhalogena 150W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2B4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22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1541A0FD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CBF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432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T razvodnik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F6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83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6300F416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C49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84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Produžni kabal 3m/8+P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9ADB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9D3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1C5F774D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72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67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Produžni kabal 3m/3+P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2D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22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49B7DD5F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80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63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Spojnica fi 19x114mm za alu vrata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AD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8CA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</w:tr>
      <w:tr w:rsidR="00455755" w14:paraId="349D61B8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5A0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BA8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Buksna ženska1,25-187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7E4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A1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42601E2D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98C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CD79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Fid sklopka 40A/500Ma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7EF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763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</w:tr>
      <w:tr w:rsidR="00455755" w14:paraId="6D03FD92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7F2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76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Plastična vezica 4,8x280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713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250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4A4140F5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BD6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F44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Plastična vezica 4,8x432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624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C4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</w:tr>
      <w:tr w:rsidR="00455755" w14:paraId="482ECFF6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B2F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89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E4C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Spratna tabla za osigurače sa 8 mjesta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36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4BC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0F99C7C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FE1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2A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Jednopolna instalaciona sklopka 10A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E83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3C5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1E69D28A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648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E05A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Automatski osigurači (16-32A)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BF6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A82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  <w:tr w:rsidR="00455755" w14:paraId="3A78F9F1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C4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8F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LED reflektor 400 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CEB0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0E0D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</w:tr>
      <w:tr w:rsidR="00455755" w14:paraId="16C9D680" w14:textId="77777777" w:rsidTr="0045575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57B6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ADB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Multimer duspol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5191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19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</w:tr>
      <w:tr w:rsidR="00455755" w14:paraId="77372E4A" w14:textId="77777777" w:rsidTr="00455755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9B67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94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362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Kanalica 16x16 samolepljiva 200m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7ED5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kom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8F1E" w14:textId="77777777" w:rsidR="00455755" w:rsidRDefault="00455755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</w:tr>
    </w:tbl>
    <w:p w14:paraId="1AF7B629" w14:textId="77777777" w:rsidR="00455755" w:rsidRDefault="00455755" w:rsidP="00455755">
      <w:pPr>
        <w:rPr>
          <w:lang w:val="en-US"/>
        </w:rPr>
      </w:pPr>
    </w:p>
    <w:p w14:paraId="2C13FE50" w14:textId="77777777" w:rsidR="00455755" w:rsidRDefault="00455755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6101E7A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14:paraId="036DF8E1" w14:textId="77777777"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14:paraId="2CF178F3" w14:textId="77777777"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6B9D85F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62AE8309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5BE5D7E5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14:paraId="1B984E0D" w14:textId="77777777"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14:paraId="3CF704BE" w14:textId="77777777"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14:paraId="6695D3E7" w14:textId="77777777" w:rsidR="00704B6C" w:rsidRDefault="00704B6C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D86A61A" w14:textId="77777777" w:rsidR="00704B6C" w:rsidRDefault="00704B6C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60CB7CA" w14:textId="21867015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20F38146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8B31972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22733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26AA005C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DC8FED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428A7461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49F7BB0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0558EF9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EC8032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6EFEE02B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2EAC1F0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431EF8D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50896A" wp14:editId="70B45DFA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2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A62EADE" w14:textId="77777777" w:rsidTr="00C72F83">
        <w:tc>
          <w:tcPr>
            <w:tcW w:w="9070" w:type="dxa"/>
          </w:tcPr>
          <w:p w14:paraId="163C4198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20AD2BA1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2E6F76F0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0532988D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1131804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548D0D2C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423F21E9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0B04AD2E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4D7486C4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124B2BF0" w14:textId="7C54B55B" w:rsidR="004A5F7F" w:rsidRPr="00EE44E0" w:rsidRDefault="004A5F7F" w:rsidP="00EE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68E15127" w14:textId="508B4FDF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7355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455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7355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455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</w:t>
      </w:r>
      <w:r w:rsidR="007355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20.</w:t>
      </w:r>
      <w:r w:rsidR="00455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do </w:t>
      </w:r>
      <w:r w:rsidR="007355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26F34380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5D71426A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D0DD032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5F8F962" w14:textId="4B471A69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35520">
        <w:rPr>
          <w:rFonts w:cs="Times New Roman"/>
        </w:rPr>
        <w:t>10</w:t>
      </w:r>
      <w:r w:rsidR="00455755">
        <w:rPr>
          <w:rFonts w:cs="Times New Roman"/>
        </w:rPr>
        <w:t>.02.20</w:t>
      </w:r>
      <w:r w:rsidR="00735520">
        <w:rPr>
          <w:rFonts w:cs="Times New Roman"/>
        </w:rPr>
        <w:t>20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35520">
        <w:rPr>
          <w:rFonts w:cs="Times New Roman"/>
        </w:rPr>
        <w:t>12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</w:t>
      </w:r>
      <w:r w:rsidR="00E902CE">
        <w:rPr>
          <w:rFonts w:eastAsia="Calibri" w:cs="Times New Roman"/>
          <w:color w:val="000000"/>
          <w:lang w:val="pl-PL"/>
        </w:rPr>
        <w:t xml:space="preserve"> </w:t>
      </w:r>
      <w:r w:rsidRPr="00D76E3D">
        <w:rPr>
          <w:rFonts w:cs="Times New Roman"/>
          <w:spacing w:val="-1"/>
        </w:rPr>
        <w:t>Budva.</w:t>
      </w:r>
    </w:p>
    <w:p w14:paraId="6B842207" w14:textId="01CD1CF8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  <w:r w:rsidR="00E902C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71A697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4BFA7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0CD4FFC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652685" w14:textId="34DCFC02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E902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D83A31E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1597D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3D6E895E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DDD8830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4989D76" w14:textId="5367E82F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FA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BE8EDA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77B0CF3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56AC9241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573A87F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3113E4A8" w14:textId="77777777" w:rsidR="009D23DC" w:rsidRDefault="009D23DC"/>
    <w:p w14:paraId="6337D6AC" w14:textId="77777777" w:rsidR="004369E3" w:rsidRDefault="004369E3"/>
    <w:p w14:paraId="703375EC" w14:textId="77777777" w:rsidR="004369E3" w:rsidRDefault="004369E3"/>
    <w:p w14:paraId="013FDF17" w14:textId="77777777" w:rsidR="004369E3" w:rsidRDefault="004369E3"/>
    <w:p w14:paraId="0A5E2EAE" w14:textId="77777777" w:rsidR="004369E3" w:rsidRDefault="004369E3"/>
    <w:p w14:paraId="5A317AF7" w14:textId="77777777" w:rsidR="00FA1F8A" w:rsidRDefault="00FA1F8A"/>
    <w:p w14:paraId="37472C16" w14:textId="77777777" w:rsidR="00FA1F8A" w:rsidRDefault="00FA1F8A"/>
    <w:p w14:paraId="40731BC3" w14:textId="65DDF4DB" w:rsidR="00FA1F8A" w:rsidRDefault="00FA1F8A"/>
    <w:p w14:paraId="0F075997" w14:textId="2804BC24" w:rsidR="00F55018" w:rsidRDefault="00F55018"/>
    <w:p w14:paraId="58B27317" w14:textId="77777777" w:rsidR="00F55018" w:rsidRDefault="00F55018"/>
    <w:p w14:paraId="1AFCE487" w14:textId="77777777" w:rsidR="00FA1F8A" w:rsidRDefault="00FA1F8A"/>
    <w:p w14:paraId="72D7DCF7" w14:textId="77777777" w:rsidR="004369E3" w:rsidRDefault="004369E3"/>
    <w:p w14:paraId="5E44EC56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152B7BC8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403867A5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EED036D" w14:textId="77777777" w:rsidR="00A87A97" w:rsidRPr="00A87A97" w:rsidRDefault="00A87A97">
      <w:pPr>
        <w:rPr>
          <w:b/>
          <w:i/>
        </w:rPr>
      </w:pPr>
    </w:p>
    <w:p w14:paraId="75A9484F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A47E51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2DE227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0249D0CE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DC321F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7BAD72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19B9EB9F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90FA52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0DFE12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E3678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C5922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3DC4486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9F268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4753D99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286420B" wp14:editId="03A09483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2C88A5" w14:textId="77777777" w:rsidR="00455755" w:rsidRDefault="0045575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6420B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402C88A5" w14:textId="77777777" w:rsidR="00455755" w:rsidRDefault="0045575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C8EACE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E49A9C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0B0C07E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6CE80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F7CF233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26E2A60" wp14:editId="175C74FA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66C050" w14:textId="77777777" w:rsidR="00455755" w:rsidRDefault="0045575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E2A60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666C050" w14:textId="77777777" w:rsidR="00455755" w:rsidRDefault="0045575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643F0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D1F73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59108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0D99C596" w14:textId="727EA649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FBE4011" w14:textId="40ACCEA0" w:rsidR="007C2F2F" w:rsidRDefault="007C2F2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07FB31B" w14:textId="77777777" w:rsidR="007C2F2F" w:rsidRDefault="007C2F2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F3DD1A0" w14:textId="77777777" w:rsidR="00FA1F8A" w:rsidRDefault="00FA1F8A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19FC19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48D194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B35B8E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7047A0C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11CAF44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320B14E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6E2E919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B94A20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019B62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56D991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896AD3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77F269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3F8370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446344EF" w14:textId="6286796E" w:rsidR="00FE2FA2" w:rsidRPr="00FE2FA2" w:rsidRDefault="00FA1F8A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54E5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54/1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754E5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</w:t>
      </w:r>
      <w:r w:rsidR="00754E5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</w:t>
      </w:r>
      <w:r w:rsidR="00754E5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20.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2F584C4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4E043D">
        <w:rPr>
          <w:rFonts w:ascii="Times New Roman" w:hAnsi="Times New Roman" w:cs="Times New Roman"/>
          <w:b/>
          <w:sz w:val="24"/>
          <w:szCs w:val="24"/>
          <w:lang w:val="en-US"/>
        </w:rPr>
        <w:t>elektroničkih el .tehničkih potrebština</w:t>
      </w:r>
    </w:p>
    <w:p w14:paraId="6974311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98D0B2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2F1233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17E1E01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5E684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3D4810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65E93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2AFD0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EFAD1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ECFB81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1D67D23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8B6A5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B7ADE5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B0E14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3BE948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54696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BE83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E8330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F9DA4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38782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65D18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23D05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FD024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4C830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D4C8B3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C84F89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440D919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6D568A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41D9175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D6222D4" w14:textId="6B45F734" w:rsidR="00FA1F8A" w:rsidRDefault="00FA1F8A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8DED305" w14:textId="77777777" w:rsidR="00FA1F8A" w:rsidRDefault="00FA1F8A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7521C8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41DBD0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13E9F97C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1214BD2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0A9300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35A337A2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19A0E3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1E1FBE4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2D2838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10CA99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DD1B2C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70C488B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EBD70E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4A03B96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21AA6C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237D36D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5C847281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13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17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9512A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A3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30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13A05D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A53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DC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2724E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C7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2B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569C6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30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27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31F56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B93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66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F24DF5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60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B6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216810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5B1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11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16147B9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27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6C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6B0D0A6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79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14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8413B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8FF897" w14:textId="28BAE948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9428EE" w14:textId="3FF2E7A9" w:rsidR="00B078A2" w:rsidRDefault="00B078A2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4AE16E2" w14:textId="77777777" w:rsidR="00B078A2" w:rsidRPr="00843713" w:rsidRDefault="00B078A2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340987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025DE6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57D0FE3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7B548B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0B2776E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6A382716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9B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C7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F0D283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54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4A0226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31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E756CD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96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23510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C5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B216F4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E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AEC99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0E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2A8E0F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54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6D50B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4C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03F0A5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93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2B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235B50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EC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3A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B6650B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0D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1D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903F56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24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68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B4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72946E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AC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82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AB525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2636B5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1A711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71D3A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9D0919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6E40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A75EC9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EC37AA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203054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2EAC98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411C2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E2BAA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2027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997E8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0497A6A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3921152E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5C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895B4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723188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2F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6BB291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2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26F70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84437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C9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4DB4BB6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E6A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F3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13EF39DC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6F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B1D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4EE11F4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5B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03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F2617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C0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34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39151CA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8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BE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EA9B025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8F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13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ED7590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67F365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595558F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303FD9FC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D0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F6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990898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A64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2A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F0609F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A8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FF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CA96D1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91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17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EA67BD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89A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CF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0FA8744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B3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AA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2EE86D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FD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D0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28721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49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24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C4BE6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D9B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5B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6DBD11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33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9CDB85F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E0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6FB226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B645CC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482C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E07ED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326F1BF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722EFB83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3B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58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BA9B54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BC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50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0975A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BF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16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D481B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F1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31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CD4771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029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02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464F467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96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3E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A8DE61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17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46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6FCBE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E9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AD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C1D23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ED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60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9BCA63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27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E053293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14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2AFEC5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20A9E2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62CC4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43DF5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7DAF54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5FF75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44728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78E34F1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9362" w:type="dxa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6A3E9857" w14:textId="77777777" w:rsidTr="00C52D5F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35F36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36CCB8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66D6F8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FFBE3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D4B5A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EB6B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89AD6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3037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CF8F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C626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B71E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2944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A39EAFD" w14:textId="77777777" w:rsidTr="00C52D5F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3C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FC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AA49B2" w14:textId="77777777" w:rsidTr="00C52D5F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AE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14EF0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C0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0EDC05" w14:textId="77777777" w:rsidTr="00C52D5F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16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DAD11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B1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1BC1DF" w14:textId="77777777" w:rsidTr="00C52D5F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5A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95A5A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C9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CDDAF0" w14:textId="77777777" w:rsidTr="00C52D5F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64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9B1F5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BB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D21B0A" w14:textId="77777777" w:rsidTr="00C52D5F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24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7B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6D59C1" w14:textId="77777777" w:rsidTr="00C52D5F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27E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7C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E209BA9" w14:textId="77777777" w:rsidTr="00C52D5F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0C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2D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C41FE3" w14:textId="77777777" w:rsidTr="00C52D5F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9B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6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24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ECA648" w14:textId="77777777" w:rsidTr="00C52D5F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44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01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95F59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9F152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7924AA8" w14:textId="77777777" w:rsidTr="00C52D5F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6B3F3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09F72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4FE828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86102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AF81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F8CA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869E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689B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1E8E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856DE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DA2E9E4" w14:textId="77777777" w:rsidTr="00C52D5F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246DB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34CBC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EC813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250A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D0E99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4236E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4215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4E50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6696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2D5F" w:rsidRPr="00843713" w14:paraId="1A9727EA" w14:textId="77777777" w:rsidTr="00C52D5F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D736744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F10BE36" w14:textId="77777777" w:rsidR="00C52D5F" w:rsidRDefault="00C52D5F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274B805" w14:textId="77777777" w:rsidR="00F55018" w:rsidRDefault="00F55018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A6AB09A" w14:textId="77777777" w:rsidR="00F55018" w:rsidRDefault="00F55018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F4D7025" w14:textId="02C493E7" w:rsidR="00F55018" w:rsidRPr="00843713" w:rsidRDefault="00F55018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bookmarkStart w:id="1" w:name="_GoBack"/>
            <w:bookmarkEnd w:id="1"/>
          </w:p>
        </w:tc>
        <w:tc>
          <w:tcPr>
            <w:tcW w:w="40" w:type="dxa"/>
            <w:gridSpan w:val="2"/>
            <w:shd w:val="clear" w:color="auto" w:fill="auto"/>
          </w:tcPr>
          <w:p w14:paraId="08D4307C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54AE08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EA55074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0C7365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3B3A9E8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89F64F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DBB040C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52D5F" w:rsidRPr="00843713" w14:paraId="3B7812E1" w14:textId="77777777" w:rsidTr="00C52D5F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3E2F089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43277E9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2EEBB4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152BDD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5407E18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32637E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1FAD85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508B80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5049295" w14:textId="77777777" w:rsidR="00C52D5F" w:rsidRPr="00843713" w:rsidRDefault="00C52D5F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87916C9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14:paraId="286BD6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2AF372AA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18FF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FE58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99686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EC273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4C5CF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3BD4B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6000D9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BAA64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2ED19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E6F7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13B53D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528B71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2A8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70B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235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EFF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175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FB5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1B1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583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939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E698273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3A4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B31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DE3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FEB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211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40A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5DB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5B6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672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C796E28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E4C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738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6DB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330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65E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190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777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EE2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153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38D9DF43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3E946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8D5E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2F6F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8C80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EA92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B491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05CC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46C0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2112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26EB9A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6E71B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CC1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89C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95F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9B5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37F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63B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8A9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212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1BE4342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56D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E35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28F20A51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6F5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05D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2D5201AE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8F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7F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48220F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3E5D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3A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593C324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B1F6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63FC0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6D249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C5FBB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A5E3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A1726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1CE4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7E5E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AEFB2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941D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928664F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521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48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1B076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9BB82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98543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772B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ED5F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29AE6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B91C1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1BC7F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7F62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CF61E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8FD51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DE9BD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B1D07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E8B2AC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12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01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CE210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F9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12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F6F04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86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78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5C169D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11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10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1FFFD0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726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15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27D498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E742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84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0598857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44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9E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44611A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44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F2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A8EB41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51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B0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979B4D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4B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AD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0D1C4C7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11AE445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5800ED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7CC68DD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83C90B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6881F55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5F26E6D4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2C9E67F7" w14:textId="77777777" w:rsidR="00C52D5F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</w:p>
    <w:p w14:paraId="31D1D041" w14:textId="77777777" w:rsidR="00C52D5F" w:rsidRDefault="00C52D5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2724308" w14:textId="1C2FCE74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="00C52D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="00C52D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="00C52D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="00C52D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="00C52D5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M.P.</w:t>
      </w:r>
    </w:p>
    <w:p w14:paraId="7DF00281" w14:textId="7B9D0120" w:rsidR="00C52D5F" w:rsidRDefault="00C52D5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14128FA" w14:textId="77777777" w:rsidR="00C52D5F" w:rsidRPr="00843713" w:rsidRDefault="00C52D5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8278F4" w14:textId="77777777" w:rsidR="00AD13D0" w:rsidRDefault="00843713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843713">
        <w:rPr>
          <w:lang w:eastAsia="hi-IN" w:bidi="hi-IN"/>
        </w:rPr>
        <w:lastRenderedPageBreak/>
        <w:tab/>
      </w:r>
      <w:r w:rsidR="00AD13D0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NACT UGOVORA O JAVNOJ NABAVCI</w:t>
      </w:r>
    </w:p>
    <w:p w14:paraId="3C66E39C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14:paraId="5236AFA3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Ovaj ugovor zaključen je  između:</w:t>
      </w:r>
    </w:p>
    <w:p w14:paraId="16FCE37F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14:paraId="7EB04C76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14:paraId="4C723617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DOO “PARKING SERVIS BUDVA”BUDVA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ul. Mediteranska  bb ,(PIB 02382784 ) br.računa 510-19230-65 CKB Banka koga zastupa i predstavlja   izvršni direktor Jovan Gregović       (u daljem tekstu Naručilac ) </w:t>
      </w:r>
    </w:p>
    <w:p w14:paraId="5491E77F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ar-SA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ar-SA"/>
        </w:rPr>
        <w:t>2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val="en-US" w:eastAsia="ar-SA"/>
        </w:rPr>
        <w:t>.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Ponuđača ………. Doo Podgorica  sa sjedištem u Podgorici, ulica ……….., Broj računa: ………, Naziv banke:CKB,  koga zastupa , ………….(u daljem tekstu: Dobavljač/Izvodjač/Izvršilac).</w:t>
      </w:r>
    </w:p>
    <w:p w14:paraId="7C6AD67D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ar-SA"/>
        </w:rPr>
        <w:t>zaključuju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ar-SA"/>
        </w:rPr>
        <w:br/>
      </w:r>
    </w:p>
    <w:p w14:paraId="29B37412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478975A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ar-SA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hi-IN" w:bidi="hi-IN"/>
        </w:rPr>
        <w:t xml:space="preserve">OSNOV 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it-IT" w:eastAsia="hi-IN" w:bidi="hi-IN"/>
        </w:rPr>
        <w:t>UGOVORA</w:t>
      </w:r>
    </w:p>
    <w:p w14:paraId="0153361C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Član 1.</w:t>
      </w:r>
    </w:p>
    <w:p w14:paraId="704F7E8D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4B6D1C6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Dobavljač se obavezuje da za potrebe</w:t>
      </w:r>
      <w:r w:rsidR="00E770C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Naručioca nabavi i  </w:t>
      </w:r>
      <w:r w:rsidR="00E770C2" w:rsidRPr="00E770C2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isporuci  Elektroničke i el.tehničke potrebštin</w:t>
      </w:r>
      <w:r w:rsidR="00E770C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prema  specifikaciji i  usvojenoj ponudi broj..............godine , koja čini sastavni dio ovog ugovora.</w:t>
      </w:r>
    </w:p>
    <w:p w14:paraId="649A632F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Navedene količine u specifikaciji su orijentacione</w:t>
      </w:r>
    </w:p>
    <w:p w14:paraId="11DBDC24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Cijena ugovorene robe po specifikaciji ostaje nepromijenjena, saglasno ponudi. </w:t>
      </w:r>
    </w:p>
    <w:p w14:paraId="3A99114B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</w:pPr>
    </w:p>
    <w:p w14:paraId="1D393746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sl-SI" w:eastAsia="hi-IN" w:bidi="hi-IN"/>
        </w:rPr>
        <w:t xml:space="preserve">Ipsoruka se vrši sukcesivno za vrijeme važenja ugovora, odnosno do utroška predviđenih sredstava prema narudžbi Naručioca.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sl-SI" w:eastAsia="hi-IN" w:bidi="hi-IN"/>
        </w:rPr>
        <w:t>Ponuđač je obavezan da na zahtjev Naručioca dostavi i drugu robu  koja nije obuhvaćena  specifikacijom prema zvaničnom cjenovniku ;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14:paraId="370A47C8" w14:textId="77777777" w:rsidR="00AD13D0" w:rsidRDefault="00AD13D0" w:rsidP="00AD13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2.</w:t>
      </w:r>
    </w:p>
    <w:p w14:paraId="207084D9" w14:textId="77777777" w:rsidR="00AD13D0" w:rsidRDefault="00AD13D0" w:rsidP="00AD13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7A52D5C" w14:textId="77777777" w:rsidR="00AD13D0" w:rsidRDefault="00AD13D0" w:rsidP="00AD13D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Ukupan iznos ugovorenog posla iz člana 1. ovog ugovora  iznosi........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v-SE" w:eastAsia="hi-IN" w:bidi="hi-IN"/>
        </w:rPr>
        <w:t xml:space="preserve"> eura</w:t>
      </w:r>
      <w:r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  <w:t xml:space="preserve">  sa uračunatim PDV-om.                                                              </w:t>
      </w:r>
    </w:p>
    <w:p w14:paraId="36C9E290" w14:textId="77777777" w:rsidR="00AD13D0" w:rsidRDefault="00AD13D0" w:rsidP="00AD13D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3.</w:t>
      </w:r>
    </w:p>
    <w:p w14:paraId="7A05745E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Ugovor se zaključuje najduze  na jednu godinu odnosno do isteka  ugovorenih sredstava .</w:t>
      </w:r>
    </w:p>
    <w:p w14:paraId="3E4E33FB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                                                                Član 4.</w:t>
      </w:r>
    </w:p>
    <w:p w14:paraId="592D0B82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Naručilac se obavezuje da saglasno specifikaciji i potrebi   u cjelosti isporuči dobavljaču navedenu robu i istu montira na adresi Naručioca.</w:t>
      </w:r>
    </w:p>
    <w:p w14:paraId="301F6693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       Član 5.</w:t>
      </w:r>
    </w:p>
    <w:p w14:paraId="3FAEE1E8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Dobavljač se obavezuje da saglasno narudžbi iz člana 4. ovog ugovora, izvrši isporuku u roku od dva radna dana  od prijema narudžbe i dostavi račun za isporučenu robu.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Mjesto isporuke je poslovna zgrada Naručioca, Budva, Mediteranska  bb zgrada TQ PLAZA</w:t>
      </w:r>
    </w:p>
    <w:p w14:paraId="331D4637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Uz isporučenu robu Dobavljač je dužan dostaviti Naručiocu Otpremnicu potpisanu od ovlašćenog lica, na osnovu koje će, nakon ovjere od strane Naručioca, ispostaviti fakturu po cijenama kao u ponudi.</w:t>
      </w:r>
    </w:p>
    <w:p w14:paraId="051B8A05" w14:textId="77777777"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14:paraId="0C8A93B9" w14:textId="77777777"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Član 6.</w:t>
      </w:r>
    </w:p>
    <w:p w14:paraId="3B51D2A2" w14:textId="77777777"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Ako se prilikom primopredaje utvrdi da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sl-SI" w:eastAsia="hi-IN" w:bidi="hi-IN"/>
        </w:rPr>
        <w:t>predmetne  robe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koje je Dobavljač isporučio Naručiocu ima nedostatke u kvalitetu i količini, Dobavljač se obavezuje da iste odmah otkloni o svom trošku. 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14:paraId="4D0A740E" w14:textId="77777777" w:rsidR="00AD13D0" w:rsidRDefault="00AD13D0" w:rsidP="00AD13D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Član 7.</w:t>
      </w:r>
    </w:p>
    <w:p w14:paraId="251329CF" w14:textId="77777777"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U slučaju prekoračenja roka utvrdjenog u članu 5. stav 1. ovog Ugovora, Dobavljač je obavezan platiti Naručiocu kaznu u iznosu od 0.1% od ukupno ugovorene cijene za svaki dan neopravdanog zakašnjenja, s tim što visina utvrđene kazne ne može biti veća od  10% ukupno ugovorene cijene ugovora.</w:t>
      </w:r>
    </w:p>
    <w:p w14:paraId="6B37B32D" w14:textId="77777777" w:rsidR="00AD13D0" w:rsidRDefault="00AD13D0" w:rsidP="00AD13D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Odredba predhodnog stava ovog člana se ne primjenjuju ako je zakašnjenje u isporuci prouzrokovano neblagovremenim preuzimanjem robe od strane Naručioca i u slučaju nemogućnosti ispunjenja pojedinačne narudžbe u skladu sa Zakonom o obligacionim odnosima.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                                                                Član 8.</w:t>
      </w:r>
    </w:p>
    <w:p w14:paraId="52E1C267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Naručilac se obavezuje da iznos prema svakom dostavljenom  pojedinačnom predračunu  uplati na žiro račun Dobavljača .</w:t>
      </w:r>
      <w:r>
        <w:rPr>
          <w:rFonts w:ascii="Times New Roman" w:eastAsia="SimSun" w:hAnsi="Times New Roman" w:cs="Mangal"/>
          <w:kern w:val="2"/>
          <w:sz w:val="24"/>
          <w:szCs w:val="24"/>
          <w:lang w:val="sv-SE" w:eastAsia="hi-IN" w:bidi="hi-IN"/>
        </w:rPr>
        <w:t xml:space="preserve"> </w:t>
      </w:r>
    </w:p>
    <w:p w14:paraId="39EBC967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Član9.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 xml:space="preserve">Dobavljač garantuje naručiocu za kvalitet i količine isporučene robe, u protivnom Dobavljač se obavezuje da o svom trošku izvrši zamjenu istih i isporuči robu ugovorenog kvaliteta i količine.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                                                              Član10.</w:t>
      </w:r>
    </w:p>
    <w:p w14:paraId="259A420C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29E480BB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Član 11.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Sve eventualne sporove koji nastanu iz, ili povodom, ovog ugovora – ugovorne strane će pokušati da riješe sporazumno.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Ukoliko sporovi između naručioca i dobavljača ne budu riješeni sporazumno, nadležan je Privredni sud u Podgorici.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Za sve što nije regulisano odredbama ovog ugovora, primjeniće se odredbe Zakona o obligacionim odnosima koje se odnose na ugovor o kupoprodaji.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Ovaj ugovor je sačinjen u četiri primjerka istovjetnog teksta od kojih Dobavljač zadržava jedan primjerak, a Naručilac tri primjerka.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Ugovorne strane saglasno izjavljuju da su ugovor pročitale, razumjele i da ugovorene odredbe u svemu predstavljaju izraz njihove stvarne volje.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             Naručilac,                                                                                          Dobavljač,</w:t>
      </w:r>
    </w:p>
    <w:p w14:paraId="3E2B4C84" w14:textId="77777777" w:rsidR="00AD13D0" w:rsidRDefault="00AD13D0" w:rsidP="00AD13D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         Izvršni  Direktor,                                                                                   Direktor, </w:t>
      </w:r>
    </w:p>
    <w:p w14:paraId="1E2341D7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 </w:t>
      </w:r>
    </w:p>
    <w:p w14:paraId="49A19F6F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586E465B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198DF384" w14:textId="77777777" w:rsidR="00AD13D0" w:rsidRDefault="00AD13D0" w:rsidP="00AD13D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hi-IN" w:bidi="hi-IN"/>
        </w:rPr>
      </w:pPr>
    </w:p>
    <w:p w14:paraId="75C3DC5A" w14:textId="77777777" w:rsidR="00AD13D0" w:rsidRDefault="00AD13D0" w:rsidP="00AD13D0">
      <w:pPr>
        <w:keepNext/>
        <w:widowControl w:val="0"/>
        <w:tabs>
          <w:tab w:val="num" w:pos="0"/>
        </w:tabs>
        <w:suppressAutoHyphens/>
        <w:spacing w:after="0" w:line="240" w:lineRule="auto"/>
        <w:ind w:left="1134" w:right="1134"/>
        <w:jc w:val="center"/>
        <w:outlineLvl w:val="4"/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hi-IN" w:bidi="hi-IN"/>
        </w:rPr>
      </w:pPr>
    </w:p>
    <w:p w14:paraId="75E95AE2" w14:textId="77777777" w:rsidR="00843713" w:rsidRPr="00843713" w:rsidRDefault="00AD13D0" w:rsidP="00AD13D0">
      <w:pPr>
        <w:widowControl w:val="0"/>
        <w:suppressAutoHyphens/>
        <w:spacing w:after="0" w:line="240" w:lineRule="auto"/>
        <w:rPr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val="sr-Latn-CS" w:eastAsia="hi-IN" w:bidi="hi-IN"/>
        </w:rPr>
        <w:t xml:space="preserve">  </w:t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eastAsia="hi-IN" w:bidi="hi-IN"/>
        </w:rPr>
        <w:tab/>
      </w:r>
      <w:r w:rsidR="00843713" w:rsidRPr="00843713">
        <w:rPr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D5E7" w14:textId="77777777" w:rsidR="003160FD" w:rsidRDefault="003160FD" w:rsidP="00754F52">
      <w:pPr>
        <w:spacing w:after="0" w:line="240" w:lineRule="auto"/>
      </w:pPr>
      <w:r>
        <w:separator/>
      </w:r>
    </w:p>
  </w:endnote>
  <w:endnote w:type="continuationSeparator" w:id="0">
    <w:p w14:paraId="3B1A69A8" w14:textId="77777777" w:rsidR="003160FD" w:rsidRDefault="003160F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74F8" w14:textId="77777777" w:rsidR="003160FD" w:rsidRDefault="003160FD" w:rsidP="00754F52">
      <w:pPr>
        <w:spacing w:after="0" w:line="240" w:lineRule="auto"/>
      </w:pPr>
      <w:r>
        <w:separator/>
      </w:r>
    </w:p>
  </w:footnote>
  <w:footnote w:type="continuationSeparator" w:id="0">
    <w:p w14:paraId="094EA3F2" w14:textId="77777777" w:rsidR="003160FD" w:rsidRDefault="003160FD" w:rsidP="00754F52">
      <w:pPr>
        <w:spacing w:after="0" w:line="240" w:lineRule="auto"/>
      </w:pPr>
      <w:r>
        <w:continuationSeparator/>
      </w:r>
    </w:p>
  </w:footnote>
  <w:footnote w:id="1">
    <w:p w14:paraId="636FC619" w14:textId="77777777" w:rsidR="00455755" w:rsidRDefault="0045575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20F890D" w14:textId="77777777" w:rsidR="00455755" w:rsidRDefault="00455755" w:rsidP="00843713">
      <w:pPr>
        <w:pStyle w:val="FootnoteText"/>
        <w:rPr>
          <w:rFonts w:cs="Times New Roman"/>
        </w:rPr>
      </w:pPr>
    </w:p>
  </w:footnote>
  <w:footnote w:id="2">
    <w:p w14:paraId="39099BC1" w14:textId="77777777" w:rsidR="00455755" w:rsidRDefault="0045575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0A90165" w14:textId="77777777" w:rsidR="00455755" w:rsidRDefault="00455755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EA76811" w14:textId="77777777" w:rsidR="00455755" w:rsidRDefault="00455755" w:rsidP="00843713">
      <w:pPr>
        <w:pStyle w:val="FootnoteText"/>
        <w:rPr>
          <w:rFonts w:cs="Times New Roman"/>
        </w:rPr>
      </w:pPr>
    </w:p>
  </w:footnote>
  <w:footnote w:id="4">
    <w:p w14:paraId="67502EFD" w14:textId="77777777" w:rsidR="00455755" w:rsidRDefault="0045575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A277F73" w14:textId="77777777" w:rsidR="00455755" w:rsidRDefault="00455755" w:rsidP="00843713">
      <w:pPr>
        <w:pStyle w:val="FootnoteText"/>
        <w:rPr>
          <w:rFonts w:cs="Times New Roman"/>
        </w:rPr>
      </w:pPr>
    </w:p>
  </w:footnote>
  <w:footnote w:id="5">
    <w:p w14:paraId="28510298" w14:textId="77777777" w:rsidR="00455755" w:rsidRDefault="00455755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46DD5450" w14:textId="77777777" w:rsidR="00455755" w:rsidRDefault="00455755" w:rsidP="00843713">
      <w:pPr>
        <w:pStyle w:val="FootnoteText"/>
        <w:jc w:val="both"/>
        <w:rPr>
          <w:rFonts w:cs="Times New Roman"/>
        </w:rPr>
      </w:pPr>
    </w:p>
  </w:footnote>
  <w:footnote w:id="6">
    <w:p w14:paraId="33F86BC3" w14:textId="77777777" w:rsidR="00455755" w:rsidRDefault="0045575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A111A"/>
    <w:rsid w:val="000A1236"/>
    <w:rsid w:val="000A3281"/>
    <w:rsid w:val="001A1603"/>
    <w:rsid w:val="001D7D02"/>
    <w:rsid w:val="001E16BA"/>
    <w:rsid w:val="001F5B69"/>
    <w:rsid w:val="001F7DA9"/>
    <w:rsid w:val="00230ED3"/>
    <w:rsid w:val="00276068"/>
    <w:rsid w:val="002872C9"/>
    <w:rsid w:val="0029241F"/>
    <w:rsid w:val="00296967"/>
    <w:rsid w:val="002B51B4"/>
    <w:rsid w:val="002C0A29"/>
    <w:rsid w:val="002F03CB"/>
    <w:rsid w:val="003160FD"/>
    <w:rsid w:val="0031734E"/>
    <w:rsid w:val="00330800"/>
    <w:rsid w:val="00331E0C"/>
    <w:rsid w:val="0034554D"/>
    <w:rsid w:val="00353190"/>
    <w:rsid w:val="0037316B"/>
    <w:rsid w:val="0037466B"/>
    <w:rsid w:val="003756EB"/>
    <w:rsid w:val="00380050"/>
    <w:rsid w:val="00395791"/>
    <w:rsid w:val="003A6F3E"/>
    <w:rsid w:val="003C58C1"/>
    <w:rsid w:val="004369E3"/>
    <w:rsid w:val="00446010"/>
    <w:rsid w:val="004543EB"/>
    <w:rsid w:val="00454FE0"/>
    <w:rsid w:val="00455755"/>
    <w:rsid w:val="00473B09"/>
    <w:rsid w:val="004A5F7F"/>
    <w:rsid w:val="004B3004"/>
    <w:rsid w:val="004D041A"/>
    <w:rsid w:val="004E043D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7540"/>
    <w:rsid w:val="00690A00"/>
    <w:rsid w:val="006B6ED4"/>
    <w:rsid w:val="006C380B"/>
    <w:rsid w:val="006C6B78"/>
    <w:rsid w:val="006E2873"/>
    <w:rsid w:val="006E2C47"/>
    <w:rsid w:val="006F45A8"/>
    <w:rsid w:val="006F7866"/>
    <w:rsid w:val="00704B6C"/>
    <w:rsid w:val="00722BAD"/>
    <w:rsid w:val="00735520"/>
    <w:rsid w:val="00754E55"/>
    <w:rsid w:val="00754F52"/>
    <w:rsid w:val="00781558"/>
    <w:rsid w:val="007A7AF2"/>
    <w:rsid w:val="007C2F2F"/>
    <w:rsid w:val="008303ED"/>
    <w:rsid w:val="00834BFD"/>
    <w:rsid w:val="00843713"/>
    <w:rsid w:val="0086253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9F53C0"/>
    <w:rsid w:val="00A03074"/>
    <w:rsid w:val="00A108F2"/>
    <w:rsid w:val="00A13825"/>
    <w:rsid w:val="00A413EA"/>
    <w:rsid w:val="00A5432F"/>
    <w:rsid w:val="00A57C76"/>
    <w:rsid w:val="00A65A8F"/>
    <w:rsid w:val="00A7202D"/>
    <w:rsid w:val="00A7525F"/>
    <w:rsid w:val="00A87A97"/>
    <w:rsid w:val="00AA13EB"/>
    <w:rsid w:val="00AA2358"/>
    <w:rsid w:val="00AD04D6"/>
    <w:rsid w:val="00AD13D0"/>
    <w:rsid w:val="00B0636A"/>
    <w:rsid w:val="00B078A2"/>
    <w:rsid w:val="00B70BA7"/>
    <w:rsid w:val="00B8461B"/>
    <w:rsid w:val="00BF6FC4"/>
    <w:rsid w:val="00C240A5"/>
    <w:rsid w:val="00C26038"/>
    <w:rsid w:val="00C27E2C"/>
    <w:rsid w:val="00C44DAB"/>
    <w:rsid w:val="00C52D5F"/>
    <w:rsid w:val="00C67668"/>
    <w:rsid w:val="00C72F83"/>
    <w:rsid w:val="00C87829"/>
    <w:rsid w:val="00D35560"/>
    <w:rsid w:val="00D42E05"/>
    <w:rsid w:val="00D43133"/>
    <w:rsid w:val="00D52015"/>
    <w:rsid w:val="00D54156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30D64"/>
    <w:rsid w:val="00E31B91"/>
    <w:rsid w:val="00E37DEE"/>
    <w:rsid w:val="00E770C2"/>
    <w:rsid w:val="00E902CE"/>
    <w:rsid w:val="00EB4E3B"/>
    <w:rsid w:val="00EB4FCB"/>
    <w:rsid w:val="00EC31F5"/>
    <w:rsid w:val="00EE44E0"/>
    <w:rsid w:val="00EF28C6"/>
    <w:rsid w:val="00EF6F78"/>
    <w:rsid w:val="00F27D6D"/>
    <w:rsid w:val="00F30B7F"/>
    <w:rsid w:val="00F40C1B"/>
    <w:rsid w:val="00F55018"/>
    <w:rsid w:val="00F65B45"/>
    <w:rsid w:val="00F700B1"/>
    <w:rsid w:val="00F75124"/>
    <w:rsid w:val="00FA1F8A"/>
    <w:rsid w:val="00FA775C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98FF5"/>
  <w15:docId w15:val="{1465B3EE-5F87-46B9-A79A-623D834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6F00-1A08-4ECD-A77D-84F6602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2020-02-04T10:18:00Z</cp:lastPrinted>
  <dcterms:created xsi:type="dcterms:W3CDTF">2020-01-30T11:02:00Z</dcterms:created>
  <dcterms:modified xsi:type="dcterms:W3CDTF">2020-02-04T10:18:00Z</dcterms:modified>
</cp:coreProperties>
</file>